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6A0E8" w14:textId="43EAF85A" w:rsidR="00FD5CC4" w:rsidRPr="00E51F0E" w:rsidRDefault="0043471C" w:rsidP="0043471C">
      <w:pPr>
        <w:rPr>
          <w:b/>
          <w:bCs/>
          <w:color w:val="0070C0"/>
          <w:sz w:val="32"/>
          <w:szCs w:val="32"/>
        </w:rPr>
      </w:pPr>
      <w:r w:rsidRPr="00C0257A">
        <w:rPr>
          <w:b/>
          <w:bCs/>
          <w:noProof/>
          <w:color w:val="0070C0"/>
          <w:sz w:val="28"/>
          <w:szCs w:val="28"/>
          <w:u w:val="single"/>
          <w:lang w:eastAsia="en-GB"/>
        </w:rPr>
        <w:drawing>
          <wp:anchor distT="0" distB="0" distL="114300" distR="114300" simplePos="0" relativeHeight="251658241" behindDoc="0" locked="0" layoutInCell="1" allowOverlap="1" wp14:anchorId="1CB334EC" wp14:editId="1454C98E">
            <wp:simplePos x="0" y="0"/>
            <wp:positionH relativeFrom="margin">
              <wp:posOffset>5747154</wp:posOffset>
            </wp:positionH>
            <wp:positionV relativeFrom="paragraph">
              <wp:posOffset>-291800</wp:posOffset>
            </wp:positionV>
            <wp:extent cx="936628" cy="953854"/>
            <wp:effectExtent l="0" t="0" r="0" b="0"/>
            <wp:wrapNone/>
            <wp:docPr id="1" name="Picture 1" descr="A picture containing text,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 outdoo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36628" cy="953854"/>
                    </a:xfrm>
                    <a:prstGeom prst="rect">
                      <a:avLst/>
                    </a:prstGeom>
                  </pic:spPr>
                </pic:pic>
              </a:graphicData>
            </a:graphic>
            <wp14:sizeRelH relativeFrom="page">
              <wp14:pctWidth>0</wp14:pctWidth>
            </wp14:sizeRelH>
            <wp14:sizeRelV relativeFrom="page">
              <wp14:pctHeight>0</wp14:pctHeight>
            </wp14:sizeRelV>
          </wp:anchor>
        </w:drawing>
      </w:r>
      <w:r w:rsidR="00E51F0E" w:rsidRPr="00E51F0E">
        <w:rPr>
          <w:b/>
          <w:bCs/>
          <w:color w:val="0070C0"/>
          <w:sz w:val="32"/>
          <w:szCs w:val="32"/>
        </w:rPr>
        <w:t>Ashford Hill Primary School Homework Policy 202</w:t>
      </w:r>
      <w:r w:rsidR="00E25092">
        <w:rPr>
          <w:b/>
          <w:bCs/>
          <w:color w:val="0070C0"/>
          <w:sz w:val="32"/>
          <w:szCs w:val="32"/>
        </w:rPr>
        <w:t>4</w:t>
      </w:r>
      <w:r w:rsidR="00E51F0E" w:rsidRPr="00E51F0E">
        <w:rPr>
          <w:b/>
          <w:bCs/>
          <w:color w:val="0070C0"/>
          <w:sz w:val="32"/>
          <w:szCs w:val="32"/>
        </w:rPr>
        <w:t>-202</w:t>
      </w:r>
      <w:r w:rsidR="00E25092">
        <w:rPr>
          <w:b/>
          <w:bCs/>
          <w:color w:val="0070C0"/>
          <w:sz w:val="32"/>
          <w:szCs w:val="32"/>
        </w:rPr>
        <w:t>6</w:t>
      </w:r>
    </w:p>
    <w:p w14:paraId="21308349" w14:textId="77777777" w:rsidR="00E51F0E" w:rsidRDefault="00E51F0E" w:rsidP="00E51F0E">
      <w:pPr>
        <w:jc w:val="center"/>
        <w:rPr>
          <w:b/>
          <w:bCs/>
          <w:color w:val="0070C0"/>
          <w:u w:val="single"/>
        </w:rPr>
      </w:pPr>
    </w:p>
    <w:p w14:paraId="0F719B71" w14:textId="4BF8C1D2" w:rsidR="00E51F0E" w:rsidRPr="00E51F0E" w:rsidRDefault="00E51F0E" w:rsidP="00E51F0E">
      <w:pPr>
        <w:jc w:val="center"/>
        <w:rPr>
          <w:b/>
          <w:bCs/>
          <w:color w:val="0070C0"/>
          <w:u w:val="single"/>
        </w:rPr>
      </w:pPr>
      <w:r w:rsidRPr="00E51F0E">
        <w:rPr>
          <w:b/>
          <w:bCs/>
          <w:color w:val="0070C0"/>
          <w:u w:val="single"/>
        </w:rPr>
        <w:t>Vision</w:t>
      </w:r>
    </w:p>
    <w:p w14:paraId="2165B122" w14:textId="0F279006" w:rsidR="00797AC7" w:rsidRPr="00797AC7" w:rsidRDefault="00E51F0E" w:rsidP="00797AC7">
      <w:pPr>
        <w:jc w:val="center"/>
      </w:pPr>
      <w:r w:rsidRPr="00854FD1">
        <w:rPr>
          <w:b/>
          <w:bCs/>
          <w:i/>
          <w:iCs/>
        </w:rPr>
        <w:t>At Ashford Hill Primary School</w:t>
      </w:r>
      <w:r w:rsidR="004E69DA">
        <w:rPr>
          <w:b/>
          <w:bCs/>
          <w:i/>
          <w:iCs/>
        </w:rPr>
        <w:t>,</w:t>
      </w:r>
      <w:r w:rsidRPr="00854FD1">
        <w:rPr>
          <w:b/>
          <w:bCs/>
          <w:i/>
          <w:iCs/>
        </w:rPr>
        <w:t xml:space="preserve"> our aim is to empower children to be the ‘Best that they can be’ through an engaging curriculum, rich learning journeys and strong links with the community</w:t>
      </w:r>
      <w:r w:rsidR="004E69DA">
        <w:rPr>
          <w:b/>
          <w:bCs/>
          <w:i/>
          <w:iCs/>
        </w:rPr>
        <w:t>. We will empower</w:t>
      </w:r>
      <w:r w:rsidR="000C3D72" w:rsidRPr="00854FD1">
        <w:rPr>
          <w:b/>
          <w:bCs/>
          <w:i/>
          <w:iCs/>
        </w:rPr>
        <w:t xml:space="preserve"> them</w:t>
      </w:r>
      <w:r w:rsidRPr="00854FD1">
        <w:rPr>
          <w:b/>
          <w:bCs/>
          <w:i/>
          <w:iCs/>
        </w:rPr>
        <w:t xml:space="preserve"> to see the importance of their social responsibility</w:t>
      </w:r>
      <w:r w:rsidR="004E69DA">
        <w:rPr>
          <w:b/>
          <w:bCs/>
          <w:i/>
          <w:iCs/>
        </w:rPr>
        <w:t xml:space="preserve"> and their place</w:t>
      </w:r>
      <w:r w:rsidRPr="00854FD1">
        <w:rPr>
          <w:b/>
          <w:bCs/>
          <w:i/>
          <w:iCs/>
        </w:rPr>
        <w:t xml:space="preserve"> </w:t>
      </w:r>
      <w:r w:rsidR="004E69DA">
        <w:rPr>
          <w:b/>
          <w:bCs/>
          <w:i/>
          <w:iCs/>
        </w:rPr>
        <w:t>within our</w:t>
      </w:r>
      <w:r w:rsidRPr="00854FD1">
        <w:rPr>
          <w:b/>
          <w:bCs/>
          <w:i/>
          <w:iCs/>
        </w:rPr>
        <w:t xml:space="preserve"> society and</w:t>
      </w:r>
      <w:r w:rsidR="004E69DA">
        <w:rPr>
          <w:b/>
          <w:bCs/>
          <w:i/>
          <w:iCs/>
        </w:rPr>
        <w:t xml:space="preserve"> ever</w:t>
      </w:r>
      <w:r w:rsidR="00A44586">
        <w:rPr>
          <w:b/>
          <w:bCs/>
          <w:i/>
          <w:iCs/>
        </w:rPr>
        <w:t>-</w:t>
      </w:r>
      <w:r w:rsidR="004E69DA">
        <w:rPr>
          <w:b/>
          <w:bCs/>
          <w:i/>
          <w:iCs/>
        </w:rPr>
        <w:t>changing</w:t>
      </w:r>
      <w:r w:rsidRPr="00854FD1">
        <w:rPr>
          <w:b/>
          <w:bCs/>
          <w:i/>
          <w:iCs/>
        </w:rPr>
        <w:t xml:space="preserve"> world</w:t>
      </w:r>
      <w:r>
        <w:t xml:space="preserve">. </w:t>
      </w:r>
    </w:p>
    <w:p w14:paraId="2C4DD49F" w14:textId="50567F7D" w:rsidR="00E51F0E" w:rsidRDefault="00E51F0E" w:rsidP="00E51F0E">
      <w:pPr>
        <w:jc w:val="center"/>
        <w:rPr>
          <w:b/>
          <w:bCs/>
          <w:color w:val="0070C0"/>
          <w:u w:val="single"/>
        </w:rPr>
      </w:pPr>
      <w:r w:rsidRPr="00E51F0E">
        <w:rPr>
          <w:b/>
          <w:bCs/>
          <w:color w:val="0070C0"/>
          <w:u w:val="single"/>
        </w:rPr>
        <w:t>Purpose of Homework</w:t>
      </w:r>
    </w:p>
    <w:p w14:paraId="15836F60" w14:textId="278EA4B9" w:rsidR="00E51F0E" w:rsidRDefault="00E51F0E" w:rsidP="00E51F0E">
      <w:r>
        <w:t>We believe that carefully selected homework is an important aspect of education and serves a variety of purposes for our children including:</w:t>
      </w:r>
    </w:p>
    <w:p w14:paraId="2073D77E" w14:textId="304B7615" w:rsidR="00A314F6" w:rsidRDefault="00A314F6" w:rsidP="00E51F0E">
      <w:pPr>
        <w:pStyle w:val="ListParagraph"/>
        <w:numPr>
          <w:ilvl w:val="0"/>
          <w:numId w:val="1"/>
        </w:numPr>
      </w:pPr>
      <w:r>
        <w:t>To provide opportunities for families, children and the school to work in partnership to achieve the aims and vision of the school</w:t>
      </w:r>
    </w:p>
    <w:p w14:paraId="2652258D" w14:textId="5C34D917" w:rsidR="00E51F0E" w:rsidRDefault="00E51F0E" w:rsidP="00E51F0E">
      <w:pPr>
        <w:pStyle w:val="ListParagraph"/>
        <w:numPr>
          <w:ilvl w:val="0"/>
          <w:numId w:val="1"/>
        </w:numPr>
      </w:pPr>
      <w:r>
        <w:t>To consolidate and reinforce children’s s</w:t>
      </w:r>
      <w:r w:rsidR="00A314F6">
        <w:t xml:space="preserve">kills, knowledge and understanding particularly in English and mathematics </w:t>
      </w:r>
    </w:p>
    <w:p w14:paraId="73582B82" w14:textId="2A60AD5E" w:rsidR="00797AC7" w:rsidRDefault="00A314F6" w:rsidP="00797AC7">
      <w:pPr>
        <w:pStyle w:val="ListParagraph"/>
        <w:numPr>
          <w:ilvl w:val="0"/>
          <w:numId w:val="1"/>
        </w:numPr>
      </w:pPr>
      <w:r>
        <w:t>To empower children</w:t>
      </w:r>
      <w:r w:rsidR="0043471C">
        <w:t>,</w:t>
      </w:r>
      <w:r>
        <w:t xml:space="preserve"> as they get </w:t>
      </w:r>
      <w:proofErr w:type="gramStart"/>
      <w:r>
        <w:t>olde</w:t>
      </w:r>
      <w:r w:rsidR="0043471C">
        <w:t xml:space="preserve">r, </w:t>
      </w:r>
      <w:r>
        <w:t xml:space="preserve"> to</w:t>
      </w:r>
      <w:proofErr w:type="gramEnd"/>
      <w:r>
        <w:t xml:space="preserve"> develop the confidence and self</w:t>
      </w:r>
      <w:r w:rsidR="00797AC7">
        <w:t>-</w:t>
      </w:r>
      <w:r>
        <w:t>discipline needed to study as they progress though their educational career and beyond.</w:t>
      </w:r>
    </w:p>
    <w:p w14:paraId="665C87B0" w14:textId="4EB9F732" w:rsidR="009512D7" w:rsidRPr="009512D7" w:rsidRDefault="009512D7" w:rsidP="009512D7">
      <w:pPr>
        <w:jc w:val="center"/>
        <w:rPr>
          <w:b/>
          <w:bCs/>
          <w:color w:val="0070C0"/>
          <w:u w:val="single"/>
        </w:rPr>
      </w:pPr>
      <w:r w:rsidRPr="009512D7">
        <w:rPr>
          <w:b/>
          <w:bCs/>
          <w:color w:val="0070C0"/>
          <w:u w:val="single"/>
        </w:rPr>
        <w:t>Homework Structure</w:t>
      </w:r>
    </w:p>
    <w:p w14:paraId="65652A47" w14:textId="6F875E58" w:rsidR="00A5603F" w:rsidRDefault="00DD28EA" w:rsidP="00A314F6">
      <w:r>
        <w:t>There are two types of homework for our children</w:t>
      </w:r>
      <w:r w:rsidR="00A5603F">
        <w:t>:</w:t>
      </w:r>
    </w:p>
    <w:p w14:paraId="640A6556" w14:textId="557C9C10" w:rsidR="00A5603F" w:rsidRDefault="00A5603F" w:rsidP="00A5603F">
      <w:pPr>
        <w:pStyle w:val="ListParagraph"/>
        <w:numPr>
          <w:ilvl w:val="0"/>
          <w:numId w:val="2"/>
        </w:numPr>
      </w:pPr>
      <w:r w:rsidRPr="0053699E">
        <w:rPr>
          <w:i/>
          <w:iCs/>
          <w:color w:val="0070C0"/>
        </w:rPr>
        <w:t>Weekly homework:</w:t>
      </w:r>
      <w:r w:rsidR="0053699E" w:rsidRPr="0053699E">
        <w:rPr>
          <w:color w:val="0070C0"/>
        </w:rPr>
        <w:t xml:space="preserve"> </w:t>
      </w:r>
      <w:r w:rsidR="00A91D4F">
        <w:t>Reading, Spelling</w:t>
      </w:r>
      <w:r w:rsidR="008F172D">
        <w:t xml:space="preserve"> Log Review</w:t>
      </w:r>
      <w:r w:rsidR="00A91D4F">
        <w:t xml:space="preserve"> and </w:t>
      </w:r>
      <w:proofErr w:type="gramStart"/>
      <w:r w:rsidR="00A91D4F">
        <w:t xml:space="preserve">Maths </w:t>
      </w:r>
      <w:r w:rsidR="008F172D">
        <w:t xml:space="preserve"> -</w:t>
      </w:r>
      <w:proofErr w:type="gramEnd"/>
      <w:r w:rsidR="008F172D">
        <w:t xml:space="preserve"> </w:t>
      </w:r>
      <w:r w:rsidR="00F04C40">
        <w:t xml:space="preserve">please see the table below for further information.  </w:t>
      </w:r>
      <w:r w:rsidR="00DD28EA">
        <w:t xml:space="preserve">  </w:t>
      </w:r>
    </w:p>
    <w:p w14:paraId="68AD02EF" w14:textId="2F261A89" w:rsidR="00797AC7" w:rsidRDefault="000B7E6B" w:rsidP="00797AC7">
      <w:pPr>
        <w:pStyle w:val="ListParagraph"/>
        <w:numPr>
          <w:ilvl w:val="0"/>
          <w:numId w:val="2"/>
        </w:numPr>
      </w:pPr>
      <w:r>
        <w:rPr>
          <w:i/>
          <w:iCs/>
          <w:color w:val="0070C0"/>
        </w:rPr>
        <w:t>Ad Hoc</w:t>
      </w:r>
      <w:r w:rsidR="00A5603F" w:rsidRPr="0053699E">
        <w:rPr>
          <w:i/>
          <w:iCs/>
          <w:color w:val="0070C0"/>
        </w:rPr>
        <w:t xml:space="preserve"> homework</w:t>
      </w:r>
      <w:r w:rsidR="00A5603F">
        <w:t>:</w:t>
      </w:r>
      <w:r w:rsidR="0053699E">
        <w:t xml:space="preserve"> </w:t>
      </w:r>
      <w:r>
        <w:t xml:space="preserve">Sometimes we may send home </w:t>
      </w:r>
      <w:r w:rsidR="006C2C31">
        <w:t xml:space="preserve">homework that will support children’s learning in class.  This might be a discussion at home for the dinner table or a national </w:t>
      </w:r>
      <w:r w:rsidR="00570772">
        <w:t>initiative</w:t>
      </w:r>
      <w:r w:rsidR="006C2C31">
        <w:t xml:space="preserve"> such as a writing competition.  We will always let parents know </w:t>
      </w:r>
      <w:r w:rsidR="00570772">
        <w:t xml:space="preserve">via the teacher 2 parents contact system if this is the case.  We will also give you notice of deadlines. </w:t>
      </w:r>
    </w:p>
    <w:p w14:paraId="06FF4F5A" w14:textId="77777777" w:rsidR="00B42076" w:rsidRDefault="00B42076" w:rsidP="003F1C32">
      <w:pPr>
        <w:pStyle w:val="ListParagraph"/>
      </w:pPr>
    </w:p>
    <w:tbl>
      <w:tblPr>
        <w:tblStyle w:val="TableGrid"/>
        <w:tblW w:w="0" w:type="auto"/>
        <w:jc w:val="center"/>
        <w:tblLook w:val="04A0" w:firstRow="1" w:lastRow="0" w:firstColumn="1" w:lastColumn="0" w:noHBand="0" w:noVBand="1"/>
      </w:tblPr>
      <w:tblGrid>
        <w:gridCol w:w="2263"/>
        <w:gridCol w:w="7513"/>
      </w:tblGrid>
      <w:tr w:rsidR="00570772" w14:paraId="22BF6FD9" w14:textId="77777777" w:rsidTr="008621AD">
        <w:trPr>
          <w:jc w:val="center"/>
        </w:trPr>
        <w:tc>
          <w:tcPr>
            <w:tcW w:w="2263" w:type="dxa"/>
            <w:shd w:val="clear" w:color="auto" w:fill="D9E2F3" w:themeFill="accent1" w:themeFillTint="33"/>
          </w:tcPr>
          <w:p w14:paraId="6E0EC7A2" w14:textId="1D2CD6FA" w:rsidR="00570772" w:rsidRPr="00DD28EA" w:rsidRDefault="00570772" w:rsidP="00DD28EA">
            <w:pPr>
              <w:jc w:val="center"/>
              <w:rPr>
                <w:b/>
                <w:bCs/>
              </w:rPr>
            </w:pPr>
            <w:r w:rsidRPr="00DD28EA">
              <w:rPr>
                <w:b/>
                <w:bCs/>
              </w:rPr>
              <w:t>Year Group</w:t>
            </w:r>
          </w:p>
        </w:tc>
        <w:tc>
          <w:tcPr>
            <w:tcW w:w="7513" w:type="dxa"/>
            <w:shd w:val="clear" w:color="auto" w:fill="D9E2F3" w:themeFill="accent1" w:themeFillTint="33"/>
          </w:tcPr>
          <w:p w14:paraId="7743A769" w14:textId="77777777" w:rsidR="00570772" w:rsidRDefault="00570772" w:rsidP="00DD28EA">
            <w:pPr>
              <w:jc w:val="center"/>
              <w:rPr>
                <w:b/>
                <w:bCs/>
              </w:rPr>
            </w:pPr>
            <w:r w:rsidRPr="00DD28EA">
              <w:rPr>
                <w:b/>
                <w:bCs/>
              </w:rPr>
              <w:t>Weekly Homework</w:t>
            </w:r>
          </w:p>
          <w:p w14:paraId="30BBE579" w14:textId="429A90FB" w:rsidR="00570772" w:rsidRPr="00A83AF8" w:rsidRDefault="00570772" w:rsidP="00DD28EA">
            <w:pPr>
              <w:jc w:val="center"/>
            </w:pPr>
            <w:r w:rsidRPr="00A83AF8">
              <w:t>Reading is suggested daily</w:t>
            </w:r>
            <w:r w:rsidR="00D575B0">
              <w:t xml:space="preserve"> </w:t>
            </w:r>
            <w:r w:rsidR="00D575B0" w:rsidRPr="00D575B0">
              <w:rPr>
                <w:b/>
                <w:bCs/>
              </w:rPr>
              <w:t>for all year groups</w:t>
            </w:r>
            <w:r w:rsidRPr="00A83AF8">
              <w:t xml:space="preserve"> for 10 mins </w:t>
            </w:r>
          </w:p>
          <w:p w14:paraId="480D7116" w14:textId="15E43538" w:rsidR="00570772" w:rsidRPr="00DD28EA" w:rsidRDefault="00570772" w:rsidP="00DD28EA">
            <w:pPr>
              <w:jc w:val="center"/>
              <w:rPr>
                <w:b/>
                <w:bCs/>
              </w:rPr>
            </w:pPr>
            <w:r w:rsidRPr="00A83AF8">
              <w:t>Maths is suggested for 20 minutes weekly (in small intervals)</w:t>
            </w:r>
          </w:p>
        </w:tc>
      </w:tr>
      <w:tr w:rsidR="00570772" w14:paraId="01D3AA90" w14:textId="77777777" w:rsidTr="008621AD">
        <w:trPr>
          <w:jc w:val="center"/>
        </w:trPr>
        <w:tc>
          <w:tcPr>
            <w:tcW w:w="2263" w:type="dxa"/>
            <w:shd w:val="clear" w:color="auto" w:fill="D9E2F3" w:themeFill="accent1" w:themeFillTint="33"/>
          </w:tcPr>
          <w:p w14:paraId="1C05FD7B" w14:textId="77777777" w:rsidR="00570772" w:rsidRDefault="00570772" w:rsidP="00DD28EA">
            <w:pPr>
              <w:jc w:val="center"/>
              <w:rPr>
                <w:b/>
                <w:bCs/>
                <w:i/>
                <w:iCs/>
              </w:rPr>
            </w:pPr>
            <w:r w:rsidRPr="00DD28EA">
              <w:rPr>
                <w:b/>
                <w:bCs/>
                <w:i/>
                <w:iCs/>
              </w:rPr>
              <w:t>Year R</w:t>
            </w:r>
          </w:p>
          <w:p w14:paraId="2532968D" w14:textId="7C593135" w:rsidR="00570772" w:rsidRPr="00DD28EA" w:rsidRDefault="00570772" w:rsidP="00DD28EA">
            <w:pPr>
              <w:jc w:val="center"/>
              <w:rPr>
                <w:b/>
                <w:bCs/>
                <w:i/>
                <w:iCs/>
              </w:rPr>
            </w:pPr>
          </w:p>
        </w:tc>
        <w:tc>
          <w:tcPr>
            <w:tcW w:w="7513" w:type="dxa"/>
          </w:tcPr>
          <w:p w14:paraId="19C8641D" w14:textId="649DD689" w:rsidR="00570772" w:rsidRDefault="00570772" w:rsidP="00B66289">
            <w:pPr>
              <w:pStyle w:val="ListParagraph"/>
              <w:numPr>
                <w:ilvl w:val="0"/>
                <w:numId w:val="3"/>
              </w:numPr>
            </w:pPr>
            <w:r>
              <w:t>Reading</w:t>
            </w:r>
          </w:p>
          <w:p w14:paraId="163C29E0" w14:textId="1D1F43A1" w:rsidR="00570772" w:rsidRDefault="00570772" w:rsidP="00C22AA6">
            <w:pPr>
              <w:pStyle w:val="ListParagraph"/>
            </w:pPr>
          </w:p>
          <w:p w14:paraId="00528291" w14:textId="479D454B" w:rsidR="00570772" w:rsidRPr="00C22AA6" w:rsidRDefault="00570772" w:rsidP="00C22AA6">
            <w:r w:rsidRPr="00C22AA6">
              <w:t>Summer Term</w:t>
            </w:r>
          </w:p>
          <w:p w14:paraId="27DD6D75" w14:textId="6F293D66" w:rsidR="00570772" w:rsidRPr="00C22AA6" w:rsidRDefault="00570772" w:rsidP="00797AC7">
            <w:pPr>
              <w:pStyle w:val="ListParagraph"/>
              <w:numPr>
                <w:ilvl w:val="0"/>
                <w:numId w:val="3"/>
              </w:numPr>
            </w:pPr>
            <w:r w:rsidRPr="00C22AA6">
              <w:t>Reading</w:t>
            </w:r>
          </w:p>
          <w:p w14:paraId="20C653F9" w14:textId="0B73E84C" w:rsidR="00570772" w:rsidRPr="00C22AA6" w:rsidRDefault="00570772" w:rsidP="00C22AA6">
            <w:pPr>
              <w:pStyle w:val="ListParagraph"/>
              <w:numPr>
                <w:ilvl w:val="0"/>
                <w:numId w:val="3"/>
              </w:numPr>
              <w:rPr>
                <w:i/>
                <w:iCs/>
              </w:rPr>
            </w:pPr>
            <w:proofErr w:type="spellStart"/>
            <w:r w:rsidRPr="00C22AA6">
              <w:t>NumBots</w:t>
            </w:r>
            <w:proofErr w:type="spellEnd"/>
            <w:r w:rsidRPr="00C22AA6">
              <w:t xml:space="preserve"> from Summer term 2</w:t>
            </w:r>
          </w:p>
        </w:tc>
      </w:tr>
      <w:tr w:rsidR="00570772" w14:paraId="53CD670E" w14:textId="77777777" w:rsidTr="008621AD">
        <w:trPr>
          <w:jc w:val="center"/>
        </w:trPr>
        <w:tc>
          <w:tcPr>
            <w:tcW w:w="2263" w:type="dxa"/>
            <w:shd w:val="clear" w:color="auto" w:fill="D9E2F3" w:themeFill="accent1" w:themeFillTint="33"/>
          </w:tcPr>
          <w:p w14:paraId="304304B2" w14:textId="78C85C1B" w:rsidR="00570772" w:rsidRPr="00DD28EA" w:rsidRDefault="00570772" w:rsidP="00DD28EA">
            <w:pPr>
              <w:jc w:val="center"/>
              <w:rPr>
                <w:b/>
                <w:bCs/>
                <w:i/>
                <w:iCs/>
              </w:rPr>
            </w:pPr>
            <w:r w:rsidRPr="00DD28EA">
              <w:rPr>
                <w:b/>
                <w:bCs/>
                <w:i/>
                <w:iCs/>
              </w:rPr>
              <w:t>Year 1</w:t>
            </w:r>
          </w:p>
        </w:tc>
        <w:tc>
          <w:tcPr>
            <w:tcW w:w="7513" w:type="dxa"/>
          </w:tcPr>
          <w:p w14:paraId="27E3ABB4" w14:textId="320A244B" w:rsidR="00570772" w:rsidRDefault="00570772" w:rsidP="00B66289">
            <w:pPr>
              <w:pStyle w:val="ListParagraph"/>
              <w:numPr>
                <w:ilvl w:val="0"/>
                <w:numId w:val="4"/>
              </w:numPr>
            </w:pPr>
            <w:r>
              <w:t xml:space="preserve">Reading </w:t>
            </w:r>
          </w:p>
          <w:p w14:paraId="3DAEAF49" w14:textId="77777777" w:rsidR="00570772" w:rsidRDefault="00570772" w:rsidP="00B66289">
            <w:pPr>
              <w:pStyle w:val="ListParagraph"/>
              <w:numPr>
                <w:ilvl w:val="0"/>
                <w:numId w:val="4"/>
              </w:numPr>
            </w:pPr>
            <w:proofErr w:type="spellStart"/>
            <w:r>
              <w:t>NumBots</w:t>
            </w:r>
            <w:proofErr w:type="spellEnd"/>
            <w:r>
              <w:t xml:space="preserve"> </w:t>
            </w:r>
          </w:p>
          <w:p w14:paraId="1617E4DB" w14:textId="08DDE8C5" w:rsidR="00570772" w:rsidRDefault="00570772" w:rsidP="00B66289">
            <w:pPr>
              <w:pStyle w:val="ListParagraph"/>
              <w:numPr>
                <w:ilvl w:val="0"/>
                <w:numId w:val="4"/>
              </w:numPr>
            </w:pPr>
            <w:r>
              <w:t>Spellings</w:t>
            </w:r>
          </w:p>
        </w:tc>
      </w:tr>
      <w:tr w:rsidR="00570772" w14:paraId="20ED9E7C" w14:textId="77777777" w:rsidTr="008621AD">
        <w:trPr>
          <w:jc w:val="center"/>
        </w:trPr>
        <w:tc>
          <w:tcPr>
            <w:tcW w:w="2263" w:type="dxa"/>
            <w:shd w:val="clear" w:color="auto" w:fill="D9E2F3" w:themeFill="accent1" w:themeFillTint="33"/>
          </w:tcPr>
          <w:p w14:paraId="09F759F5" w14:textId="65A48CA5" w:rsidR="00570772" w:rsidRPr="00DD28EA" w:rsidRDefault="00570772" w:rsidP="00DD28EA">
            <w:pPr>
              <w:jc w:val="center"/>
              <w:rPr>
                <w:b/>
                <w:bCs/>
                <w:i/>
                <w:iCs/>
              </w:rPr>
            </w:pPr>
            <w:r w:rsidRPr="00DD28EA">
              <w:rPr>
                <w:b/>
                <w:bCs/>
                <w:i/>
                <w:iCs/>
              </w:rPr>
              <w:t>Year 2</w:t>
            </w:r>
          </w:p>
        </w:tc>
        <w:tc>
          <w:tcPr>
            <w:tcW w:w="7513" w:type="dxa"/>
          </w:tcPr>
          <w:p w14:paraId="5D4176F7" w14:textId="684639D9" w:rsidR="00570772" w:rsidRDefault="00570772" w:rsidP="00B66289">
            <w:r>
              <w:t>Autumn Term:</w:t>
            </w:r>
          </w:p>
          <w:p w14:paraId="0D276004" w14:textId="4394673B" w:rsidR="00570772" w:rsidRDefault="00570772" w:rsidP="00B66289">
            <w:pPr>
              <w:pStyle w:val="ListParagraph"/>
              <w:numPr>
                <w:ilvl w:val="0"/>
                <w:numId w:val="6"/>
              </w:numPr>
            </w:pPr>
            <w:r>
              <w:t xml:space="preserve">RWI Reading </w:t>
            </w:r>
          </w:p>
          <w:p w14:paraId="655BF2BE" w14:textId="54F4ACB5" w:rsidR="00570772" w:rsidRDefault="00570772" w:rsidP="009861FA">
            <w:pPr>
              <w:pStyle w:val="ListParagraph"/>
              <w:numPr>
                <w:ilvl w:val="0"/>
                <w:numId w:val="6"/>
              </w:numPr>
              <w:spacing w:after="160" w:line="259" w:lineRule="auto"/>
            </w:pPr>
            <w:r>
              <w:t xml:space="preserve">RWI Spelling Log Reviews </w:t>
            </w:r>
          </w:p>
          <w:p w14:paraId="5C9C277B" w14:textId="357A7FC3" w:rsidR="00570772" w:rsidRDefault="00570772" w:rsidP="0075260B">
            <w:pPr>
              <w:pStyle w:val="ListParagraph"/>
              <w:numPr>
                <w:ilvl w:val="0"/>
                <w:numId w:val="6"/>
              </w:numPr>
            </w:pPr>
            <w:proofErr w:type="spellStart"/>
            <w:r>
              <w:t>NumBots</w:t>
            </w:r>
            <w:proofErr w:type="spellEnd"/>
            <w:r>
              <w:t xml:space="preserve"> </w:t>
            </w:r>
          </w:p>
          <w:p w14:paraId="37842DD0" w14:textId="77777777" w:rsidR="00570772" w:rsidRDefault="00570772" w:rsidP="0077726B">
            <w:pPr>
              <w:pStyle w:val="ListParagraph"/>
            </w:pPr>
          </w:p>
          <w:p w14:paraId="6581CC7A" w14:textId="63049690" w:rsidR="00570772" w:rsidRDefault="00570772" w:rsidP="0075260B">
            <w:r>
              <w:t>Spring Term:</w:t>
            </w:r>
          </w:p>
          <w:p w14:paraId="3F8E4581" w14:textId="06B6294C" w:rsidR="00570772" w:rsidRDefault="00570772" w:rsidP="0075260B">
            <w:pPr>
              <w:pStyle w:val="ListParagraph"/>
              <w:numPr>
                <w:ilvl w:val="0"/>
                <w:numId w:val="6"/>
              </w:numPr>
              <w:spacing w:after="160" w:line="259" w:lineRule="auto"/>
            </w:pPr>
            <w:r>
              <w:t xml:space="preserve">Accelerated Reader </w:t>
            </w:r>
          </w:p>
          <w:p w14:paraId="500D2FE4" w14:textId="7649A1B8" w:rsidR="00570772" w:rsidRDefault="00570772" w:rsidP="0075260B">
            <w:pPr>
              <w:pStyle w:val="ListParagraph"/>
              <w:numPr>
                <w:ilvl w:val="0"/>
                <w:numId w:val="6"/>
              </w:numPr>
              <w:spacing w:after="160" w:line="259" w:lineRule="auto"/>
            </w:pPr>
            <w:r>
              <w:t xml:space="preserve">RWI Spelling Log Reviews </w:t>
            </w:r>
          </w:p>
          <w:p w14:paraId="3BFCED86" w14:textId="262E7739" w:rsidR="00570772" w:rsidRDefault="00570772" w:rsidP="00C22AA6">
            <w:pPr>
              <w:pStyle w:val="ListParagraph"/>
              <w:numPr>
                <w:ilvl w:val="0"/>
                <w:numId w:val="6"/>
              </w:numPr>
              <w:spacing w:after="160" w:line="259" w:lineRule="auto"/>
            </w:pPr>
            <w:proofErr w:type="spellStart"/>
            <w:r>
              <w:t>NumBots</w:t>
            </w:r>
            <w:proofErr w:type="spellEnd"/>
            <w:r>
              <w:t xml:space="preserve"> </w:t>
            </w:r>
          </w:p>
          <w:p w14:paraId="5EED2502" w14:textId="542F4BC4" w:rsidR="00570772" w:rsidRDefault="00570772" w:rsidP="0077726B">
            <w:r>
              <w:t>Summer Term:</w:t>
            </w:r>
          </w:p>
          <w:p w14:paraId="5F442561" w14:textId="45BC72EA" w:rsidR="00570772" w:rsidRDefault="00570772" w:rsidP="00D575E3">
            <w:pPr>
              <w:pStyle w:val="ListParagraph"/>
              <w:numPr>
                <w:ilvl w:val="0"/>
                <w:numId w:val="6"/>
              </w:numPr>
              <w:spacing w:after="160" w:line="259" w:lineRule="auto"/>
            </w:pPr>
            <w:r>
              <w:t xml:space="preserve">Accelerated Reader </w:t>
            </w:r>
          </w:p>
          <w:p w14:paraId="545AE1B7" w14:textId="77777777" w:rsidR="00570772" w:rsidRDefault="00570772" w:rsidP="00D575E3">
            <w:pPr>
              <w:pStyle w:val="ListParagraph"/>
              <w:numPr>
                <w:ilvl w:val="0"/>
                <w:numId w:val="6"/>
              </w:numPr>
              <w:spacing w:after="160" w:line="259" w:lineRule="auto"/>
            </w:pPr>
            <w:r>
              <w:lastRenderedPageBreak/>
              <w:t xml:space="preserve">RWI Spelling Log Reviews </w:t>
            </w:r>
          </w:p>
          <w:p w14:paraId="69A0836D" w14:textId="69915B83" w:rsidR="00570772" w:rsidRDefault="00570772" w:rsidP="00B66289">
            <w:pPr>
              <w:pStyle w:val="ListParagraph"/>
              <w:numPr>
                <w:ilvl w:val="0"/>
                <w:numId w:val="6"/>
              </w:numPr>
            </w:pPr>
            <w:r>
              <w:t xml:space="preserve">Times Table Rock Stars </w:t>
            </w:r>
          </w:p>
          <w:p w14:paraId="7142C59F" w14:textId="348A5AB6" w:rsidR="00570772" w:rsidRDefault="00570772" w:rsidP="00B66289"/>
        </w:tc>
      </w:tr>
      <w:tr w:rsidR="00570772" w14:paraId="627837EC" w14:textId="77777777" w:rsidTr="008621AD">
        <w:trPr>
          <w:jc w:val="center"/>
        </w:trPr>
        <w:tc>
          <w:tcPr>
            <w:tcW w:w="2263" w:type="dxa"/>
            <w:shd w:val="clear" w:color="auto" w:fill="D9E2F3" w:themeFill="accent1" w:themeFillTint="33"/>
          </w:tcPr>
          <w:p w14:paraId="56E5C1A1" w14:textId="6D8C2F05" w:rsidR="00570772" w:rsidRPr="00DD28EA" w:rsidRDefault="00570772" w:rsidP="00DD28EA">
            <w:pPr>
              <w:jc w:val="center"/>
              <w:rPr>
                <w:b/>
                <w:bCs/>
                <w:i/>
                <w:iCs/>
              </w:rPr>
            </w:pPr>
            <w:r w:rsidRPr="00DD28EA">
              <w:rPr>
                <w:b/>
                <w:bCs/>
                <w:i/>
                <w:iCs/>
              </w:rPr>
              <w:lastRenderedPageBreak/>
              <w:t>Year 3</w:t>
            </w:r>
          </w:p>
        </w:tc>
        <w:tc>
          <w:tcPr>
            <w:tcW w:w="7513" w:type="dxa"/>
          </w:tcPr>
          <w:p w14:paraId="3EACE24A" w14:textId="77777777" w:rsidR="00570772" w:rsidRDefault="00570772" w:rsidP="00C22AA6">
            <w:pPr>
              <w:pStyle w:val="ListParagraph"/>
              <w:numPr>
                <w:ilvl w:val="0"/>
                <w:numId w:val="6"/>
              </w:numPr>
              <w:spacing w:after="160" w:line="259" w:lineRule="auto"/>
            </w:pPr>
            <w:r>
              <w:t xml:space="preserve">Accelerated Reader </w:t>
            </w:r>
          </w:p>
          <w:p w14:paraId="097200C3" w14:textId="77777777" w:rsidR="00570772" w:rsidRDefault="00570772" w:rsidP="00C22AA6">
            <w:pPr>
              <w:pStyle w:val="ListParagraph"/>
              <w:numPr>
                <w:ilvl w:val="0"/>
                <w:numId w:val="6"/>
              </w:numPr>
              <w:spacing w:after="160" w:line="259" w:lineRule="auto"/>
            </w:pPr>
            <w:r>
              <w:t xml:space="preserve">RWI Spelling Log Reviews </w:t>
            </w:r>
          </w:p>
          <w:p w14:paraId="47421B60" w14:textId="7D9BD392" w:rsidR="00570772" w:rsidRDefault="00570772" w:rsidP="00C22AA6">
            <w:pPr>
              <w:pStyle w:val="ListParagraph"/>
              <w:numPr>
                <w:ilvl w:val="0"/>
                <w:numId w:val="6"/>
              </w:numPr>
              <w:spacing w:after="160" w:line="259" w:lineRule="auto"/>
            </w:pPr>
            <w:r>
              <w:t xml:space="preserve">Times Table Rock Stars </w:t>
            </w:r>
          </w:p>
        </w:tc>
      </w:tr>
      <w:tr w:rsidR="00570772" w14:paraId="53F3B56E" w14:textId="77777777" w:rsidTr="008621AD">
        <w:trPr>
          <w:jc w:val="center"/>
        </w:trPr>
        <w:tc>
          <w:tcPr>
            <w:tcW w:w="2263" w:type="dxa"/>
            <w:shd w:val="clear" w:color="auto" w:fill="D9E2F3" w:themeFill="accent1" w:themeFillTint="33"/>
          </w:tcPr>
          <w:p w14:paraId="2E138FA4" w14:textId="6CCB73A2" w:rsidR="00570772" w:rsidRPr="00DD28EA" w:rsidRDefault="00570772" w:rsidP="00DD28EA">
            <w:pPr>
              <w:jc w:val="center"/>
              <w:rPr>
                <w:b/>
                <w:bCs/>
                <w:i/>
                <w:iCs/>
              </w:rPr>
            </w:pPr>
            <w:r w:rsidRPr="00DD28EA">
              <w:rPr>
                <w:b/>
                <w:bCs/>
                <w:i/>
                <w:iCs/>
              </w:rPr>
              <w:t>Year 4</w:t>
            </w:r>
          </w:p>
        </w:tc>
        <w:tc>
          <w:tcPr>
            <w:tcW w:w="7513" w:type="dxa"/>
          </w:tcPr>
          <w:p w14:paraId="2556FE27" w14:textId="77777777" w:rsidR="00570772" w:rsidRDefault="00570772" w:rsidP="00C22AA6">
            <w:pPr>
              <w:pStyle w:val="ListParagraph"/>
              <w:numPr>
                <w:ilvl w:val="0"/>
                <w:numId w:val="6"/>
              </w:numPr>
              <w:spacing w:after="160" w:line="259" w:lineRule="auto"/>
            </w:pPr>
            <w:r>
              <w:t xml:space="preserve">Accelerated Reader </w:t>
            </w:r>
          </w:p>
          <w:p w14:paraId="1560DA31" w14:textId="77777777" w:rsidR="00570772" w:rsidRDefault="00570772" w:rsidP="00C22AA6">
            <w:pPr>
              <w:pStyle w:val="ListParagraph"/>
              <w:numPr>
                <w:ilvl w:val="0"/>
                <w:numId w:val="6"/>
              </w:numPr>
              <w:spacing w:after="160" w:line="259" w:lineRule="auto"/>
            </w:pPr>
            <w:r>
              <w:t xml:space="preserve">RWI Spelling Log Reviews </w:t>
            </w:r>
          </w:p>
          <w:p w14:paraId="3F9F40E0" w14:textId="77777777" w:rsidR="00570772" w:rsidRDefault="00570772" w:rsidP="00C22AA6">
            <w:pPr>
              <w:pStyle w:val="ListParagraph"/>
              <w:numPr>
                <w:ilvl w:val="0"/>
                <w:numId w:val="6"/>
              </w:numPr>
              <w:spacing w:after="160" w:line="259" w:lineRule="auto"/>
            </w:pPr>
            <w:r>
              <w:t xml:space="preserve">Times Table Rock Stars </w:t>
            </w:r>
          </w:p>
          <w:p w14:paraId="3F7A5B3F" w14:textId="77777777" w:rsidR="00570772" w:rsidRDefault="00570772" w:rsidP="00DD28EA"/>
        </w:tc>
      </w:tr>
      <w:tr w:rsidR="00570772" w14:paraId="73BCB410" w14:textId="77777777" w:rsidTr="008621AD">
        <w:trPr>
          <w:jc w:val="center"/>
        </w:trPr>
        <w:tc>
          <w:tcPr>
            <w:tcW w:w="2263" w:type="dxa"/>
            <w:shd w:val="clear" w:color="auto" w:fill="D9E2F3" w:themeFill="accent1" w:themeFillTint="33"/>
          </w:tcPr>
          <w:p w14:paraId="7C1C9809" w14:textId="23235FC2" w:rsidR="00570772" w:rsidRPr="00DD28EA" w:rsidRDefault="00570772" w:rsidP="00DD28EA">
            <w:pPr>
              <w:jc w:val="center"/>
              <w:rPr>
                <w:b/>
                <w:bCs/>
                <w:i/>
                <w:iCs/>
              </w:rPr>
            </w:pPr>
            <w:r w:rsidRPr="00DD28EA">
              <w:rPr>
                <w:b/>
                <w:bCs/>
                <w:i/>
                <w:iCs/>
              </w:rPr>
              <w:t>Year 5</w:t>
            </w:r>
          </w:p>
        </w:tc>
        <w:tc>
          <w:tcPr>
            <w:tcW w:w="7513" w:type="dxa"/>
          </w:tcPr>
          <w:p w14:paraId="19C53797" w14:textId="77777777" w:rsidR="00570772" w:rsidRDefault="00570772" w:rsidP="00C22AA6">
            <w:pPr>
              <w:pStyle w:val="ListParagraph"/>
              <w:numPr>
                <w:ilvl w:val="0"/>
                <w:numId w:val="6"/>
              </w:numPr>
              <w:spacing w:after="160" w:line="259" w:lineRule="auto"/>
            </w:pPr>
            <w:r>
              <w:t xml:space="preserve">Accelerated Reader </w:t>
            </w:r>
          </w:p>
          <w:p w14:paraId="3DF25686" w14:textId="77777777" w:rsidR="00570772" w:rsidRDefault="00570772" w:rsidP="00C22AA6">
            <w:pPr>
              <w:pStyle w:val="ListParagraph"/>
              <w:numPr>
                <w:ilvl w:val="0"/>
                <w:numId w:val="6"/>
              </w:numPr>
              <w:spacing w:after="160" w:line="259" w:lineRule="auto"/>
            </w:pPr>
            <w:r>
              <w:t xml:space="preserve">RWI Spelling Log Reviews </w:t>
            </w:r>
          </w:p>
          <w:p w14:paraId="14EE3523" w14:textId="77777777" w:rsidR="00570772" w:rsidRDefault="00570772" w:rsidP="00C22AA6">
            <w:pPr>
              <w:pStyle w:val="ListParagraph"/>
              <w:numPr>
                <w:ilvl w:val="0"/>
                <w:numId w:val="6"/>
              </w:numPr>
              <w:spacing w:after="160" w:line="259" w:lineRule="auto"/>
            </w:pPr>
            <w:r>
              <w:t xml:space="preserve">Times Table Rock Stars </w:t>
            </w:r>
          </w:p>
          <w:p w14:paraId="70017F7D" w14:textId="77777777" w:rsidR="00570772" w:rsidRDefault="00570772" w:rsidP="00DD28EA"/>
        </w:tc>
      </w:tr>
      <w:tr w:rsidR="00570772" w14:paraId="5DA50515" w14:textId="77777777" w:rsidTr="008621AD">
        <w:trPr>
          <w:jc w:val="center"/>
        </w:trPr>
        <w:tc>
          <w:tcPr>
            <w:tcW w:w="2263" w:type="dxa"/>
            <w:shd w:val="clear" w:color="auto" w:fill="D9E2F3" w:themeFill="accent1" w:themeFillTint="33"/>
          </w:tcPr>
          <w:p w14:paraId="2A29560D" w14:textId="5E406AD2" w:rsidR="00570772" w:rsidRPr="00DD28EA" w:rsidRDefault="00570772" w:rsidP="00DD28EA">
            <w:pPr>
              <w:jc w:val="center"/>
              <w:rPr>
                <w:b/>
                <w:bCs/>
                <w:i/>
                <w:iCs/>
              </w:rPr>
            </w:pPr>
            <w:r w:rsidRPr="00DD28EA">
              <w:rPr>
                <w:b/>
                <w:bCs/>
                <w:i/>
                <w:iCs/>
              </w:rPr>
              <w:t>Year 6</w:t>
            </w:r>
          </w:p>
        </w:tc>
        <w:tc>
          <w:tcPr>
            <w:tcW w:w="7513" w:type="dxa"/>
          </w:tcPr>
          <w:p w14:paraId="0E51C0A9" w14:textId="77777777" w:rsidR="00570772" w:rsidRDefault="00570772" w:rsidP="00C22AA6">
            <w:pPr>
              <w:pStyle w:val="ListParagraph"/>
              <w:numPr>
                <w:ilvl w:val="0"/>
                <w:numId w:val="6"/>
              </w:numPr>
              <w:spacing w:after="160" w:line="259" w:lineRule="auto"/>
            </w:pPr>
            <w:r>
              <w:t xml:space="preserve">Accelerated Reader </w:t>
            </w:r>
          </w:p>
          <w:p w14:paraId="7158C30C" w14:textId="77777777" w:rsidR="00570772" w:rsidRDefault="00570772" w:rsidP="00C22AA6">
            <w:pPr>
              <w:pStyle w:val="ListParagraph"/>
              <w:numPr>
                <w:ilvl w:val="0"/>
                <w:numId w:val="6"/>
              </w:numPr>
              <w:spacing w:after="160" w:line="259" w:lineRule="auto"/>
            </w:pPr>
            <w:r>
              <w:t xml:space="preserve">RWI Spelling Log Reviews </w:t>
            </w:r>
          </w:p>
          <w:p w14:paraId="753F9147" w14:textId="77777777" w:rsidR="00570772" w:rsidRDefault="00570772" w:rsidP="00C22AA6">
            <w:pPr>
              <w:pStyle w:val="ListParagraph"/>
              <w:numPr>
                <w:ilvl w:val="0"/>
                <w:numId w:val="6"/>
              </w:numPr>
              <w:spacing w:after="160" w:line="259" w:lineRule="auto"/>
            </w:pPr>
            <w:r>
              <w:t xml:space="preserve">Times Table Rock Stars </w:t>
            </w:r>
          </w:p>
          <w:p w14:paraId="19AC6BFC" w14:textId="77777777" w:rsidR="00570772" w:rsidRDefault="00570772" w:rsidP="00DD28EA"/>
          <w:p w14:paraId="0ED6F955" w14:textId="6D40D4C5" w:rsidR="00570772" w:rsidRPr="0043471C" w:rsidRDefault="00570772" w:rsidP="009512D7">
            <w:pPr>
              <w:jc w:val="center"/>
              <w:rPr>
                <w:i/>
                <w:iCs/>
              </w:rPr>
            </w:pPr>
            <w:r w:rsidRPr="0043471C">
              <w:rPr>
                <w:i/>
                <w:iCs/>
                <w:color w:val="7030A0"/>
              </w:rPr>
              <w:t xml:space="preserve">From the Spring Term, year 6 children will be provided with SATs booster books.  There will be an additional maths and grammar/reading task set each week which will total and additional </w:t>
            </w:r>
            <w:r>
              <w:rPr>
                <w:i/>
                <w:iCs/>
                <w:color w:val="7030A0"/>
              </w:rPr>
              <w:t>3</w:t>
            </w:r>
            <w:r w:rsidRPr="0043471C">
              <w:rPr>
                <w:i/>
                <w:iCs/>
                <w:color w:val="7030A0"/>
              </w:rPr>
              <w:t>0 minutes of work each week.</w:t>
            </w:r>
            <w:r>
              <w:rPr>
                <w:i/>
                <w:iCs/>
                <w:color w:val="7030A0"/>
              </w:rPr>
              <w:t xml:space="preserve"> This will be set each Friday and due in the following Friday.</w:t>
            </w:r>
          </w:p>
        </w:tc>
      </w:tr>
    </w:tbl>
    <w:p w14:paraId="50AD6672" w14:textId="0D136D82" w:rsidR="00DD28EA" w:rsidRDefault="00DD28EA" w:rsidP="00DD28EA">
      <w:r>
        <w:tab/>
      </w:r>
    </w:p>
    <w:p w14:paraId="3D5CC4EE" w14:textId="6EE55EA0" w:rsidR="000917FA" w:rsidRDefault="000917FA" w:rsidP="00DD28EA">
      <w:r w:rsidRPr="00477368">
        <w:rPr>
          <w:color w:val="7030A0"/>
        </w:rPr>
        <w:t>N</w:t>
      </w:r>
      <w:r w:rsidR="00477368">
        <w:rPr>
          <w:color w:val="7030A0"/>
        </w:rPr>
        <w:t>B</w:t>
      </w:r>
      <w:r w:rsidRPr="00477368">
        <w:rPr>
          <w:color w:val="7030A0"/>
        </w:rPr>
        <w:t xml:space="preserve">.  </w:t>
      </w:r>
      <w:r>
        <w:t xml:space="preserve">Children will have access the </w:t>
      </w:r>
      <w:r w:rsidR="00477368">
        <w:t>P</w:t>
      </w:r>
      <w:r>
        <w:t xml:space="preserve">urple </w:t>
      </w:r>
      <w:r w:rsidR="00477368">
        <w:t>M</w:t>
      </w:r>
      <w:r>
        <w:t xml:space="preserve">ash programme. </w:t>
      </w:r>
      <w:r w:rsidRPr="00477368">
        <w:t xml:space="preserve"> </w:t>
      </w:r>
      <w:r w:rsidR="00523D4A" w:rsidRPr="00477368">
        <w:rPr>
          <w:rFonts w:cstheme="minorHAnsi"/>
        </w:rPr>
        <w:t>Purple Mash is an award-winning website for children aged 5 to 11, packed with creative tools, educational games and themed resources.  Children can indepen</w:t>
      </w:r>
      <w:r w:rsidR="00477368" w:rsidRPr="00477368">
        <w:rPr>
          <w:rFonts w:cstheme="minorHAnsi"/>
        </w:rPr>
        <w:t>den</w:t>
      </w:r>
      <w:r w:rsidR="00523D4A" w:rsidRPr="00477368">
        <w:rPr>
          <w:rFonts w:cstheme="minorHAnsi"/>
        </w:rPr>
        <w:t>tly enjoy this at hom</w:t>
      </w:r>
      <w:r w:rsidR="00477368">
        <w:rPr>
          <w:rFonts w:cstheme="minorHAnsi"/>
        </w:rPr>
        <w:t xml:space="preserve">e.  Passwords will be provided with an accompanying letter from the class teacher. </w:t>
      </w:r>
    </w:p>
    <w:p w14:paraId="154AE141" w14:textId="3F826068" w:rsidR="00854FD1" w:rsidRPr="00854FD1" w:rsidRDefault="00854FD1" w:rsidP="00854FD1">
      <w:pPr>
        <w:jc w:val="center"/>
        <w:rPr>
          <w:b/>
          <w:bCs/>
          <w:color w:val="0070C0"/>
          <w:u w:val="single"/>
        </w:rPr>
      </w:pPr>
      <w:r w:rsidRPr="00854FD1">
        <w:rPr>
          <w:b/>
          <w:bCs/>
          <w:color w:val="0070C0"/>
          <w:u w:val="single"/>
        </w:rPr>
        <w:t>Feedback</w:t>
      </w:r>
    </w:p>
    <w:p w14:paraId="46664F04" w14:textId="56115FCC" w:rsidR="00854FD1" w:rsidRDefault="00854FD1" w:rsidP="00854FD1">
      <w:r>
        <w:t xml:space="preserve">Homework Feedback is an important part of learning and progress and there are many different ways this can happen. We recognise that much of this feedback will be provided by adults working with the children as they do their homework and not solely by the teacher. Use </w:t>
      </w:r>
      <w:proofErr w:type="gramStart"/>
      <w:r>
        <w:t>of  systems</w:t>
      </w:r>
      <w:proofErr w:type="gramEnd"/>
      <w:r>
        <w:t xml:space="preserve"> such as</w:t>
      </w:r>
      <w:r w:rsidR="005D1DC0">
        <w:t xml:space="preserve"> Accelerated Reader,</w:t>
      </w:r>
      <w:r>
        <w:t xml:space="preserve"> </w:t>
      </w:r>
      <w:proofErr w:type="spellStart"/>
      <w:r>
        <w:t>NumBots</w:t>
      </w:r>
      <w:proofErr w:type="spellEnd"/>
      <w:r>
        <w:t xml:space="preserve"> and Times tables rock stars are personalised to children and the teacher will have an overview of children’s strengths and weaknesses from the accompanying teacher software.  This enables homework to guide formative assessment and future learning in school. </w:t>
      </w:r>
    </w:p>
    <w:p w14:paraId="00F66DF8" w14:textId="3FC09DEF" w:rsidR="00DB23DF" w:rsidRDefault="0043471C">
      <w:r w:rsidRPr="0043471C">
        <w:rPr>
          <w:noProof/>
          <w:color w:val="000000" w:themeColor="text1"/>
        </w:rPr>
        <mc:AlternateContent>
          <mc:Choice Requires="wps">
            <w:drawing>
              <wp:anchor distT="45720" distB="45720" distL="114300" distR="114300" simplePos="0" relativeHeight="251658240" behindDoc="0" locked="0" layoutInCell="1" allowOverlap="1" wp14:anchorId="4DEBCA53" wp14:editId="3AD27AF9">
                <wp:simplePos x="0" y="0"/>
                <wp:positionH relativeFrom="column">
                  <wp:posOffset>-271306</wp:posOffset>
                </wp:positionH>
                <wp:positionV relativeFrom="paragraph">
                  <wp:posOffset>-9448193</wp:posOffset>
                </wp:positionV>
                <wp:extent cx="1748413" cy="271306"/>
                <wp:effectExtent l="0" t="0" r="23495"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8413" cy="271306"/>
                        </a:xfrm>
                        <a:prstGeom prst="rect">
                          <a:avLst/>
                        </a:prstGeom>
                        <a:solidFill>
                          <a:srgbClr val="FFFFFF"/>
                        </a:solidFill>
                        <a:ln w="9525">
                          <a:solidFill>
                            <a:schemeClr val="bg1"/>
                          </a:solidFill>
                          <a:miter lim="800000"/>
                          <a:headEnd/>
                          <a:tailEnd/>
                        </a:ln>
                      </wps:spPr>
                      <wps:txbx>
                        <w:txbxContent>
                          <w:p w14:paraId="7D2AA5B5" w14:textId="13CF7DD9" w:rsidR="0043471C" w:rsidRPr="0043471C" w:rsidRDefault="0043471C">
                            <w:pPr>
                              <w:rPr>
                                <w:b/>
                                <w:bCs/>
                                <w:i/>
                                <w:iCs/>
                              </w:rPr>
                            </w:pPr>
                            <w:r w:rsidRPr="0043471C">
                              <w:rPr>
                                <w:b/>
                                <w:bCs/>
                                <w:i/>
                                <w:iCs/>
                              </w:rPr>
                              <w:t xml:space="preserve">Appendix 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EBCA53" id="_x0000_t202" coordsize="21600,21600" o:spt="202" path="m,l,21600r21600,l21600,xe">
                <v:stroke joinstyle="miter"/>
                <v:path gradientshapeok="t" o:connecttype="rect"/>
              </v:shapetype>
              <v:shape id="Text Box 2" o:spid="_x0000_s1026" type="#_x0000_t202" style="position:absolute;margin-left:-21.35pt;margin-top:-743.95pt;width:137.65pt;height:21.3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" strokecolor="white [3212]">
                <v:textbox>
                  <w:txbxContent>
                    <w:p w14:paraId="7D2AA5B5" w14:textId="13CF7DD9" w:rsidR="0043471C" w:rsidRPr="0043471C" w:rsidRDefault="0043471C">
                      <w:pPr>
                        <w:rPr>
                          <w:b/>
                          <w:bCs/>
                          <w:i/>
                          <w:iCs/>
                        </w:rPr>
                      </w:pPr>
                      <w:r w:rsidRPr="0043471C">
                        <w:rPr>
                          <w:b/>
                          <w:bCs/>
                          <w:i/>
                          <w:iCs/>
                        </w:rPr>
                        <w:t xml:space="preserve">Appendix 2 </w:t>
                      </w:r>
                    </w:p>
                  </w:txbxContent>
                </v:textbox>
              </v:shape>
            </w:pict>
          </mc:Fallback>
        </mc:AlternateContent>
      </w:r>
    </w:p>
    <w:sectPr w:rsidR="00DB23DF" w:rsidSect="00DB23DF">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567CB" w14:textId="77777777" w:rsidR="00BE48C3" w:rsidRDefault="00BE48C3" w:rsidP="00854FD1">
      <w:pPr>
        <w:spacing w:after="0" w:line="240" w:lineRule="auto"/>
      </w:pPr>
      <w:r>
        <w:separator/>
      </w:r>
    </w:p>
  </w:endnote>
  <w:endnote w:type="continuationSeparator" w:id="0">
    <w:p w14:paraId="0D5F838E" w14:textId="77777777" w:rsidR="00BE48C3" w:rsidRDefault="00BE48C3" w:rsidP="00854FD1">
      <w:pPr>
        <w:spacing w:after="0" w:line="240" w:lineRule="auto"/>
      </w:pPr>
      <w:r>
        <w:continuationSeparator/>
      </w:r>
    </w:p>
  </w:endnote>
  <w:endnote w:type="continuationNotice" w:id="1">
    <w:p w14:paraId="6FCBFBB4" w14:textId="77777777" w:rsidR="006C2C31" w:rsidRDefault="006C2C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07BEC" w14:textId="77777777" w:rsidR="00854FD1" w:rsidRDefault="00854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E7305" w14:textId="77777777" w:rsidR="00BE48C3" w:rsidRDefault="00BE48C3" w:rsidP="00854FD1">
      <w:pPr>
        <w:spacing w:after="0" w:line="240" w:lineRule="auto"/>
      </w:pPr>
      <w:r>
        <w:separator/>
      </w:r>
    </w:p>
  </w:footnote>
  <w:footnote w:type="continuationSeparator" w:id="0">
    <w:p w14:paraId="72063E51" w14:textId="77777777" w:rsidR="00BE48C3" w:rsidRDefault="00BE48C3" w:rsidP="00854FD1">
      <w:pPr>
        <w:spacing w:after="0" w:line="240" w:lineRule="auto"/>
      </w:pPr>
      <w:r>
        <w:continuationSeparator/>
      </w:r>
    </w:p>
  </w:footnote>
  <w:footnote w:type="continuationNotice" w:id="1">
    <w:p w14:paraId="7126C333" w14:textId="77777777" w:rsidR="006C2C31" w:rsidRDefault="006C2C3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704E4"/>
    <w:multiLevelType w:val="hybridMultilevel"/>
    <w:tmpl w:val="0C02F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1675C"/>
    <w:multiLevelType w:val="hybridMultilevel"/>
    <w:tmpl w:val="D278F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1652E"/>
    <w:multiLevelType w:val="hybridMultilevel"/>
    <w:tmpl w:val="DB0AA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387F01"/>
    <w:multiLevelType w:val="hybridMultilevel"/>
    <w:tmpl w:val="5B4E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2E223B"/>
    <w:multiLevelType w:val="hybridMultilevel"/>
    <w:tmpl w:val="8A94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511149"/>
    <w:multiLevelType w:val="hybridMultilevel"/>
    <w:tmpl w:val="A7E2F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3070C2"/>
    <w:multiLevelType w:val="hybridMultilevel"/>
    <w:tmpl w:val="39F6E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3E4821"/>
    <w:multiLevelType w:val="hybridMultilevel"/>
    <w:tmpl w:val="AE0E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43CF2"/>
    <w:multiLevelType w:val="hybridMultilevel"/>
    <w:tmpl w:val="9A22AD72"/>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9" w15:restartNumberingAfterBreak="0">
    <w:nsid w:val="7DD52EFD"/>
    <w:multiLevelType w:val="hybridMultilevel"/>
    <w:tmpl w:val="36280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9"/>
  </w:num>
  <w:num w:numId="5">
    <w:abstractNumId w:val="6"/>
  </w:num>
  <w:num w:numId="6">
    <w:abstractNumId w:val="1"/>
  </w:num>
  <w:num w:numId="7">
    <w:abstractNumId w:val="0"/>
  </w:num>
  <w:num w:numId="8">
    <w:abstractNumId w:val="8"/>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3DF"/>
    <w:rsid w:val="000917FA"/>
    <w:rsid w:val="000B7E6B"/>
    <w:rsid w:val="000C3D72"/>
    <w:rsid w:val="001A1EC6"/>
    <w:rsid w:val="00266920"/>
    <w:rsid w:val="00314515"/>
    <w:rsid w:val="003F1C32"/>
    <w:rsid w:val="0043471C"/>
    <w:rsid w:val="00477368"/>
    <w:rsid w:val="004E69DA"/>
    <w:rsid w:val="004F5BB7"/>
    <w:rsid w:val="00523D4A"/>
    <w:rsid w:val="0053699E"/>
    <w:rsid w:val="00570772"/>
    <w:rsid w:val="005C248C"/>
    <w:rsid w:val="005D1DC0"/>
    <w:rsid w:val="005E0E27"/>
    <w:rsid w:val="005F29FF"/>
    <w:rsid w:val="0060265F"/>
    <w:rsid w:val="00647603"/>
    <w:rsid w:val="00671434"/>
    <w:rsid w:val="006C2C31"/>
    <w:rsid w:val="007036B5"/>
    <w:rsid w:val="0075260B"/>
    <w:rsid w:val="0077726B"/>
    <w:rsid w:val="00797AC7"/>
    <w:rsid w:val="007D0A5B"/>
    <w:rsid w:val="00854FD1"/>
    <w:rsid w:val="008621AD"/>
    <w:rsid w:val="008F172D"/>
    <w:rsid w:val="009512D7"/>
    <w:rsid w:val="009861FA"/>
    <w:rsid w:val="00A314F6"/>
    <w:rsid w:val="00A44586"/>
    <w:rsid w:val="00A52563"/>
    <w:rsid w:val="00A5603F"/>
    <w:rsid w:val="00A83AF8"/>
    <w:rsid w:val="00A86BB0"/>
    <w:rsid w:val="00A91D4F"/>
    <w:rsid w:val="00AE4D4D"/>
    <w:rsid w:val="00AE5A15"/>
    <w:rsid w:val="00B42076"/>
    <w:rsid w:val="00B66289"/>
    <w:rsid w:val="00BE48C3"/>
    <w:rsid w:val="00BE6F2E"/>
    <w:rsid w:val="00C22AA6"/>
    <w:rsid w:val="00C25CA1"/>
    <w:rsid w:val="00D218AE"/>
    <w:rsid w:val="00D575B0"/>
    <w:rsid w:val="00D575E3"/>
    <w:rsid w:val="00DA2193"/>
    <w:rsid w:val="00DB23DF"/>
    <w:rsid w:val="00DD28EA"/>
    <w:rsid w:val="00E25092"/>
    <w:rsid w:val="00E51F0E"/>
    <w:rsid w:val="00F04C40"/>
    <w:rsid w:val="00F354A3"/>
    <w:rsid w:val="00FD3E19"/>
    <w:rsid w:val="00FD5C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2C892"/>
  <w15:chartTrackingRefBased/>
  <w15:docId w15:val="{669564E7-7C09-4F1C-A635-2838EE8A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6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23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1F0E"/>
    <w:pPr>
      <w:ind w:left="720"/>
      <w:contextualSpacing/>
    </w:pPr>
  </w:style>
  <w:style w:type="paragraph" w:styleId="Header">
    <w:name w:val="header"/>
    <w:basedOn w:val="Normal"/>
    <w:link w:val="HeaderChar"/>
    <w:uiPriority w:val="99"/>
    <w:unhideWhenUsed/>
    <w:rsid w:val="00854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FD1"/>
  </w:style>
  <w:style w:type="paragraph" w:styleId="Footer">
    <w:name w:val="footer"/>
    <w:basedOn w:val="Normal"/>
    <w:link w:val="FooterChar"/>
    <w:uiPriority w:val="99"/>
    <w:unhideWhenUsed/>
    <w:rsid w:val="00854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FD1"/>
  </w:style>
  <w:style w:type="character" w:styleId="Hyperlink">
    <w:name w:val="Hyperlink"/>
    <w:basedOn w:val="DefaultParagraphFont"/>
    <w:uiPriority w:val="99"/>
    <w:semiHidden/>
    <w:unhideWhenUsed/>
    <w:rsid w:val="00797A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88bbf8e-a9dd-44b3-8866-79b44a01a274" xsi:nil="true"/>
    <lcf76f155ced4ddcb4097134ff3c332f xmlns="529f6526-79f5-4ab7-8e5a-9e485e162b9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A2E724E77D524BB84185B43FFC7D96" ma:contentTypeVersion="15" ma:contentTypeDescription="Create a new document." ma:contentTypeScope="" ma:versionID="393c6abaa1d19dd9451c42d80da25f2c">
  <xsd:schema xmlns:xsd="http://www.w3.org/2001/XMLSchema" xmlns:xs="http://www.w3.org/2001/XMLSchema" xmlns:p="http://schemas.microsoft.com/office/2006/metadata/properties" xmlns:ns2="529f6526-79f5-4ab7-8e5a-9e485e162b95" xmlns:ns3="288bbf8e-a9dd-44b3-8866-79b44a01a274" targetNamespace="http://schemas.microsoft.com/office/2006/metadata/properties" ma:root="true" ma:fieldsID="ae6f2129142941d3105891d4e34584fb" ns2:_="" ns3:_="">
    <xsd:import namespace="529f6526-79f5-4ab7-8e5a-9e485e162b95"/>
    <xsd:import namespace="288bbf8e-a9dd-44b3-8866-79b44a01a2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9f6526-79f5-4ab7-8e5a-9e485e162b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05d2523-93b9-456e-ab3c-27638b91c57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8bbf8e-a9dd-44b3-8866-79b44a01a27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b76dbf7-4e78-435c-91a7-09213c068951}" ma:internalName="TaxCatchAll" ma:showField="CatchAllData" ma:web="288bbf8e-a9dd-44b3-8866-79b44a01a27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62548E-56D7-4B6A-AEE5-44020717AC16}">
  <ds:schemaRefs>
    <ds:schemaRef ds:uri="http://schemas.microsoft.com/office/2006/metadata/properties"/>
    <ds:schemaRef ds:uri="http://schemas.microsoft.com/office/infopath/2007/PartnerControls"/>
    <ds:schemaRef ds:uri="288bbf8e-a9dd-44b3-8866-79b44a01a274"/>
    <ds:schemaRef ds:uri="529f6526-79f5-4ab7-8e5a-9e485e162b95"/>
  </ds:schemaRefs>
</ds:datastoreItem>
</file>

<file path=customXml/itemProps2.xml><?xml version="1.0" encoding="utf-8"?>
<ds:datastoreItem xmlns:ds="http://schemas.openxmlformats.org/officeDocument/2006/customXml" ds:itemID="{6FAB75D1-DF56-46B1-97C9-7D8D97ABC1B4}">
  <ds:schemaRefs>
    <ds:schemaRef ds:uri="http://schemas.microsoft.com/sharepoint/v3/contenttype/forms"/>
  </ds:schemaRefs>
</ds:datastoreItem>
</file>

<file path=customXml/itemProps3.xml><?xml version="1.0" encoding="utf-8"?>
<ds:datastoreItem xmlns:ds="http://schemas.openxmlformats.org/officeDocument/2006/customXml" ds:itemID="{973BE1EB-57E7-4B35-AABB-FBFF15AF4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9f6526-79f5-4ab7-8e5a-9e485e162b95"/>
    <ds:schemaRef ds:uri="288bbf8e-a9dd-44b3-8866-79b44a01a2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518</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Kingham</dc:creator>
  <cp:keywords/>
  <dc:description/>
  <cp:lastModifiedBy>Kirsty Kingham</cp:lastModifiedBy>
  <cp:revision>10</cp:revision>
  <cp:lastPrinted>2024-01-12T14:28:00Z</cp:lastPrinted>
  <dcterms:created xsi:type="dcterms:W3CDTF">2024-11-18T15:46:00Z</dcterms:created>
  <dcterms:modified xsi:type="dcterms:W3CDTF">2024-11-18T15:56:00Z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0x01010003A2E724E77D524BB84185B43FFC7D96</vt:lpwstr>
  </property>
  <property fmtid="{D5CDD505-2E9C-101B-9397-08002B2CF9AE}" pid="3" name="MediaServiceImageTags">
    <vt:lpwstr/>
  </property>
</Properties>
</file>